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D8CF0" w14:textId="5E201D26" w:rsidR="00FA0920" w:rsidRDefault="00A90304" w:rsidP="00F677AF">
      <w:pPr>
        <w:suppressAutoHyphens/>
        <w:ind w:firstLine="709"/>
        <w:jc w:val="both"/>
        <w:rPr>
          <w:sz w:val="28"/>
          <w:szCs w:val="28"/>
        </w:rPr>
      </w:pPr>
      <w:r w:rsidRPr="00AF71B6">
        <w:rPr>
          <w:sz w:val="28"/>
          <w:szCs w:val="28"/>
        </w:rPr>
        <w:t>Администрация Шпаковского</w:t>
      </w:r>
      <w:r w:rsidR="00FA0920" w:rsidRPr="00AF71B6">
        <w:rPr>
          <w:sz w:val="28"/>
          <w:szCs w:val="28"/>
        </w:rPr>
        <w:t xml:space="preserve"> муниципального округа Ставропольского края сообщает</w:t>
      </w:r>
      <w:r w:rsidR="00FA0920" w:rsidRPr="00F45A13">
        <w:rPr>
          <w:sz w:val="28"/>
          <w:szCs w:val="28"/>
        </w:rPr>
        <w:t xml:space="preserve">, что </w:t>
      </w:r>
      <w:r w:rsidR="00454642">
        <w:rPr>
          <w:sz w:val="28"/>
          <w:szCs w:val="28"/>
        </w:rPr>
        <w:t>22</w:t>
      </w:r>
      <w:r w:rsidR="0043370E">
        <w:rPr>
          <w:sz w:val="28"/>
          <w:szCs w:val="28"/>
        </w:rPr>
        <w:t xml:space="preserve"> </w:t>
      </w:r>
      <w:r w:rsidR="009A74E1">
        <w:rPr>
          <w:sz w:val="28"/>
          <w:szCs w:val="28"/>
        </w:rPr>
        <w:t>октября 2026</w:t>
      </w:r>
      <w:r w:rsidR="00286E48" w:rsidRPr="00AC5BA7">
        <w:rPr>
          <w:sz w:val="28"/>
          <w:szCs w:val="28"/>
        </w:rPr>
        <w:t xml:space="preserve"> </w:t>
      </w:r>
      <w:r w:rsidR="00FA0920" w:rsidRPr="00AC5BA7">
        <w:rPr>
          <w:sz w:val="28"/>
          <w:szCs w:val="28"/>
        </w:rPr>
        <w:t>года</w:t>
      </w:r>
      <w:r w:rsidR="00590978" w:rsidRPr="00AC5BA7">
        <w:rPr>
          <w:sz w:val="28"/>
          <w:szCs w:val="28"/>
        </w:rPr>
        <w:t xml:space="preserve"> в</w:t>
      </w:r>
      <w:r w:rsidR="00FA0920" w:rsidRPr="00AC5BA7">
        <w:rPr>
          <w:sz w:val="28"/>
          <w:szCs w:val="28"/>
        </w:rPr>
        <w:t xml:space="preserve"> </w:t>
      </w:r>
      <w:r w:rsidR="00CC1E74" w:rsidRPr="00AC5BA7">
        <w:rPr>
          <w:sz w:val="28"/>
          <w:szCs w:val="28"/>
        </w:rPr>
        <w:t>1</w:t>
      </w:r>
      <w:r w:rsidR="009F3124">
        <w:rPr>
          <w:sz w:val="28"/>
          <w:szCs w:val="28"/>
        </w:rPr>
        <w:t>4</w:t>
      </w:r>
      <w:r w:rsidR="004A7436" w:rsidRPr="00AC5BA7">
        <w:rPr>
          <w:sz w:val="28"/>
          <w:szCs w:val="28"/>
        </w:rPr>
        <w:t>.0</w:t>
      </w:r>
      <w:r w:rsidR="00286E48" w:rsidRPr="00AC5BA7">
        <w:rPr>
          <w:sz w:val="28"/>
          <w:szCs w:val="28"/>
        </w:rPr>
        <w:t>0</w:t>
      </w:r>
      <w:r w:rsidR="00EF3175" w:rsidRPr="00AC5BA7">
        <w:rPr>
          <w:sz w:val="28"/>
          <w:szCs w:val="28"/>
        </w:rPr>
        <w:t xml:space="preserve"> состоится</w:t>
      </w:r>
      <w:r w:rsidR="00C81819" w:rsidRPr="00AC5BA7">
        <w:rPr>
          <w:sz w:val="28"/>
          <w:szCs w:val="28"/>
        </w:rPr>
        <w:t xml:space="preserve"> </w:t>
      </w:r>
      <w:r w:rsidR="009F3124">
        <w:rPr>
          <w:sz w:val="28"/>
          <w:szCs w:val="28"/>
        </w:rPr>
        <w:t>третье</w:t>
      </w:r>
      <w:r w:rsidR="00913F12">
        <w:rPr>
          <w:sz w:val="28"/>
          <w:szCs w:val="28"/>
        </w:rPr>
        <w:t xml:space="preserve"> </w:t>
      </w:r>
      <w:r w:rsidR="00A22A52">
        <w:rPr>
          <w:sz w:val="28"/>
          <w:szCs w:val="28"/>
        </w:rPr>
        <w:t xml:space="preserve">заседание </w:t>
      </w:r>
      <w:r w:rsidR="00FA0920" w:rsidRPr="00AC5BA7">
        <w:rPr>
          <w:sz w:val="28"/>
          <w:szCs w:val="28"/>
        </w:rPr>
        <w:t>Общественного Совета</w:t>
      </w:r>
      <w:r w:rsidR="00FA0920" w:rsidRPr="00AF71B6">
        <w:rPr>
          <w:sz w:val="28"/>
          <w:szCs w:val="28"/>
        </w:rPr>
        <w:t xml:space="preserve"> Шпаковского муниципального округа Ставропольского края.</w:t>
      </w:r>
    </w:p>
    <w:p w14:paraId="51249354" w14:textId="77777777" w:rsidR="00913F12" w:rsidRPr="00AF71B6" w:rsidRDefault="00913F12" w:rsidP="00F677AF">
      <w:pPr>
        <w:suppressAutoHyphens/>
        <w:ind w:firstLine="709"/>
        <w:jc w:val="both"/>
        <w:rPr>
          <w:sz w:val="28"/>
          <w:szCs w:val="28"/>
        </w:rPr>
      </w:pPr>
    </w:p>
    <w:p w14:paraId="0334D1F4" w14:textId="77777777" w:rsidR="00241216" w:rsidRPr="00AF71B6" w:rsidRDefault="00FA0920" w:rsidP="00C262EB">
      <w:pPr>
        <w:suppressAutoHyphens/>
        <w:ind w:firstLine="709"/>
        <w:jc w:val="both"/>
        <w:rPr>
          <w:sz w:val="28"/>
          <w:szCs w:val="28"/>
        </w:rPr>
      </w:pPr>
      <w:r w:rsidRPr="00AF71B6">
        <w:rPr>
          <w:sz w:val="28"/>
          <w:szCs w:val="28"/>
        </w:rPr>
        <w:t xml:space="preserve">На заседании </w:t>
      </w:r>
      <w:r w:rsidR="00EF3175" w:rsidRPr="00AF71B6">
        <w:rPr>
          <w:sz w:val="28"/>
          <w:szCs w:val="28"/>
        </w:rPr>
        <w:t xml:space="preserve">планируется </w:t>
      </w:r>
      <w:r w:rsidR="00590978" w:rsidRPr="00AF71B6">
        <w:rPr>
          <w:sz w:val="28"/>
          <w:szCs w:val="28"/>
        </w:rPr>
        <w:t>рассмотрет</w:t>
      </w:r>
      <w:r w:rsidR="00590978">
        <w:rPr>
          <w:sz w:val="28"/>
          <w:szCs w:val="28"/>
        </w:rPr>
        <w:t>ь вопрос</w:t>
      </w:r>
      <w:r w:rsidR="009F7530">
        <w:rPr>
          <w:sz w:val="28"/>
          <w:szCs w:val="28"/>
        </w:rPr>
        <w:t>ы</w:t>
      </w:r>
      <w:r w:rsidRPr="00AF71B6">
        <w:rPr>
          <w:sz w:val="28"/>
          <w:szCs w:val="28"/>
        </w:rPr>
        <w:t>:</w:t>
      </w:r>
    </w:p>
    <w:p w14:paraId="1C672608" w14:textId="77777777" w:rsidR="005F22D6" w:rsidRPr="003C05ED" w:rsidRDefault="005F22D6" w:rsidP="005F22D6">
      <w:pPr>
        <w:pStyle w:val="a5"/>
        <w:ind w:left="0" w:firstLine="709"/>
        <w:jc w:val="both"/>
        <w:rPr>
          <w:sz w:val="28"/>
          <w:szCs w:val="28"/>
        </w:rPr>
      </w:pPr>
    </w:p>
    <w:p w14:paraId="77B4A964" w14:textId="3578B9CA" w:rsidR="007C42A3" w:rsidRDefault="00EF237A" w:rsidP="00EF237A">
      <w:pPr>
        <w:widowControl w:val="0"/>
        <w:ind w:firstLine="709"/>
        <w:jc w:val="both"/>
        <w:rPr>
          <w:rFonts w:eastAsia="Tahoma"/>
          <w:sz w:val="28"/>
          <w:szCs w:val="28"/>
          <w:lang w:eastAsia="en-US"/>
        </w:rPr>
      </w:pPr>
      <w:r w:rsidRPr="004A6F87">
        <w:rPr>
          <w:rFonts w:eastAsia="Tahoma"/>
          <w:sz w:val="28"/>
          <w:szCs w:val="28"/>
          <w:lang w:eastAsia="en-US"/>
        </w:rPr>
        <w:t>1.</w:t>
      </w:r>
      <w:r w:rsidR="00DC7E7B" w:rsidRPr="004A6F87">
        <w:rPr>
          <w:rFonts w:eastAsia="Tahoma"/>
          <w:sz w:val="28"/>
          <w:szCs w:val="28"/>
          <w:lang w:eastAsia="en-US"/>
        </w:rPr>
        <w:t xml:space="preserve">  </w:t>
      </w:r>
      <w:bookmarkStart w:id="0" w:name="_Hlk231393865"/>
      <w:r w:rsidR="007C42A3" w:rsidRPr="004A6F87">
        <w:rPr>
          <w:rFonts w:eastAsia="Tahoma"/>
          <w:sz w:val="28"/>
          <w:szCs w:val="28"/>
          <w:lang w:eastAsia="en-US"/>
        </w:rPr>
        <w:t xml:space="preserve">О порядке организации </w:t>
      </w:r>
      <w:r w:rsidR="009A74E1">
        <w:rPr>
          <w:rFonts w:eastAsia="Tahoma"/>
          <w:sz w:val="28"/>
          <w:szCs w:val="28"/>
          <w:lang w:eastAsia="en-US"/>
        </w:rPr>
        <w:t xml:space="preserve">социальной </w:t>
      </w:r>
      <w:r w:rsidR="009A74E1" w:rsidRPr="004A6F87">
        <w:rPr>
          <w:rFonts w:eastAsia="Tahoma"/>
          <w:sz w:val="28"/>
          <w:szCs w:val="28"/>
          <w:lang w:eastAsia="en-US"/>
        </w:rPr>
        <w:t>помощи</w:t>
      </w:r>
      <w:r w:rsidR="007C42A3" w:rsidRPr="004A6F87">
        <w:rPr>
          <w:rFonts w:eastAsia="Tahoma"/>
          <w:sz w:val="28"/>
          <w:szCs w:val="28"/>
          <w:lang w:eastAsia="en-US"/>
        </w:rPr>
        <w:t xml:space="preserve"> населению Шпаковского муниципального округа Ставропольского края.</w:t>
      </w:r>
    </w:p>
    <w:p w14:paraId="5772F255" w14:textId="10948838" w:rsidR="00EF237A" w:rsidRPr="00EC03B1" w:rsidRDefault="00EF237A" w:rsidP="00A675DE">
      <w:pPr>
        <w:widowControl w:val="0"/>
        <w:ind w:firstLine="709"/>
        <w:jc w:val="both"/>
        <w:rPr>
          <w:rFonts w:eastAsia="Tahoma"/>
          <w:sz w:val="28"/>
          <w:szCs w:val="28"/>
          <w:lang w:eastAsia="en-US"/>
        </w:rPr>
      </w:pPr>
      <w:r w:rsidRPr="00EC03B1">
        <w:rPr>
          <w:rFonts w:eastAsia="Tahoma"/>
          <w:sz w:val="28"/>
          <w:szCs w:val="28"/>
          <w:lang w:eastAsia="en-US"/>
        </w:rPr>
        <w:t>Докладчик:</w:t>
      </w:r>
      <w:r w:rsidR="00A675DE" w:rsidRPr="00A675DE">
        <w:t xml:space="preserve"> </w:t>
      </w:r>
      <w:r w:rsidR="00A675DE" w:rsidRPr="00A675DE">
        <w:rPr>
          <w:rFonts w:eastAsia="Tahoma"/>
          <w:sz w:val="28"/>
          <w:szCs w:val="28"/>
          <w:lang w:eastAsia="en-US"/>
        </w:rPr>
        <w:t>Катаев</w:t>
      </w:r>
      <w:r w:rsidR="00A675DE">
        <w:rPr>
          <w:rFonts w:eastAsia="Tahoma"/>
          <w:sz w:val="28"/>
          <w:szCs w:val="28"/>
          <w:lang w:eastAsia="en-US"/>
        </w:rPr>
        <w:t xml:space="preserve"> </w:t>
      </w:r>
      <w:r w:rsidR="00A675DE" w:rsidRPr="00A675DE">
        <w:rPr>
          <w:rFonts w:eastAsia="Tahoma"/>
          <w:sz w:val="28"/>
          <w:szCs w:val="28"/>
          <w:lang w:eastAsia="en-US"/>
        </w:rPr>
        <w:t>Анатолий Вячеславович</w:t>
      </w:r>
      <w:r w:rsidR="00A675DE">
        <w:rPr>
          <w:rFonts w:eastAsia="Tahoma"/>
          <w:sz w:val="28"/>
          <w:szCs w:val="28"/>
          <w:lang w:eastAsia="en-US"/>
        </w:rPr>
        <w:t>,</w:t>
      </w:r>
      <w:r w:rsidR="009A74E1">
        <w:rPr>
          <w:rFonts w:eastAsia="Tahoma"/>
          <w:sz w:val="28"/>
          <w:szCs w:val="28"/>
          <w:lang w:eastAsia="en-US"/>
        </w:rPr>
        <w:t xml:space="preserve"> </w:t>
      </w:r>
      <w:r w:rsidR="009A74E1" w:rsidRPr="009A74E1">
        <w:rPr>
          <w:rFonts w:eastAsia="Tahoma"/>
          <w:sz w:val="28"/>
          <w:szCs w:val="28"/>
          <w:lang w:eastAsia="en-US"/>
        </w:rPr>
        <w:t>начальник управления труда и социальной защиты населения администрации Шпаковского муниципального округа Ставропольского края</w:t>
      </w:r>
      <w:r w:rsidR="00A675DE">
        <w:rPr>
          <w:rFonts w:eastAsia="Tahoma"/>
          <w:sz w:val="28"/>
          <w:szCs w:val="28"/>
          <w:lang w:eastAsia="en-US"/>
        </w:rPr>
        <w:t>.</w:t>
      </w:r>
    </w:p>
    <w:bookmarkEnd w:id="0"/>
    <w:p w14:paraId="280238C4" w14:textId="77777777" w:rsidR="00EF237A" w:rsidRPr="00EC03B1" w:rsidRDefault="00EF237A" w:rsidP="00EF237A">
      <w:pPr>
        <w:widowControl w:val="0"/>
        <w:ind w:firstLine="709"/>
        <w:jc w:val="both"/>
        <w:rPr>
          <w:rFonts w:eastAsia="Tahoma"/>
          <w:sz w:val="28"/>
          <w:szCs w:val="28"/>
          <w:lang w:eastAsia="en-US"/>
        </w:rPr>
      </w:pPr>
    </w:p>
    <w:p w14:paraId="6A0710D8" w14:textId="47BECB23" w:rsidR="007C42A3" w:rsidRDefault="00C6416A" w:rsidP="00EF237A">
      <w:pPr>
        <w:widowControl w:val="0"/>
        <w:ind w:firstLine="709"/>
        <w:jc w:val="both"/>
        <w:rPr>
          <w:rFonts w:eastAsia="Tahoma"/>
          <w:sz w:val="28"/>
          <w:szCs w:val="28"/>
          <w:lang w:eastAsia="en-US"/>
        </w:rPr>
      </w:pPr>
      <w:r w:rsidRPr="004A6F87">
        <w:rPr>
          <w:rFonts w:eastAsia="Tahoma"/>
          <w:sz w:val="28"/>
          <w:szCs w:val="28"/>
          <w:lang w:eastAsia="en-US"/>
        </w:rPr>
        <w:t>2</w:t>
      </w:r>
      <w:r w:rsidR="00EF237A" w:rsidRPr="004A6F87">
        <w:rPr>
          <w:rFonts w:eastAsia="Tahoma"/>
          <w:sz w:val="28"/>
          <w:szCs w:val="28"/>
          <w:lang w:eastAsia="en-US"/>
        </w:rPr>
        <w:t>.</w:t>
      </w:r>
      <w:r w:rsidR="00DC7E7B" w:rsidRPr="004A6F87">
        <w:rPr>
          <w:rFonts w:eastAsia="Tahoma"/>
          <w:sz w:val="28"/>
          <w:szCs w:val="28"/>
          <w:lang w:eastAsia="en-US"/>
        </w:rPr>
        <w:t xml:space="preserve">  </w:t>
      </w:r>
      <w:r w:rsidR="007C42A3" w:rsidRPr="004A6F87">
        <w:rPr>
          <w:rFonts w:eastAsia="Tahoma"/>
          <w:sz w:val="28"/>
          <w:szCs w:val="28"/>
          <w:lang w:eastAsia="en-US"/>
        </w:rPr>
        <w:t>О готовности Шпаковского муниципального округа к отопительному сезону 202</w:t>
      </w:r>
      <w:r w:rsidR="009F3124">
        <w:rPr>
          <w:rFonts w:eastAsia="Tahoma"/>
          <w:sz w:val="28"/>
          <w:szCs w:val="28"/>
          <w:lang w:eastAsia="en-US"/>
        </w:rPr>
        <w:t>6</w:t>
      </w:r>
      <w:r w:rsidR="007C42A3" w:rsidRPr="004A6F87">
        <w:rPr>
          <w:rFonts w:eastAsia="Tahoma"/>
          <w:sz w:val="28"/>
          <w:szCs w:val="28"/>
          <w:lang w:eastAsia="en-US"/>
        </w:rPr>
        <w:t>-202</w:t>
      </w:r>
      <w:r w:rsidR="009F3124">
        <w:rPr>
          <w:rFonts w:eastAsia="Tahoma"/>
          <w:sz w:val="28"/>
          <w:szCs w:val="28"/>
          <w:lang w:eastAsia="en-US"/>
        </w:rPr>
        <w:t>7</w:t>
      </w:r>
      <w:r w:rsidR="007C42A3" w:rsidRPr="004A6F87">
        <w:rPr>
          <w:rFonts w:eastAsia="Tahoma"/>
          <w:sz w:val="28"/>
          <w:szCs w:val="28"/>
          <w:lang w:eastAsia="en-US"/>
        </w:rPr>
        <w:t>.</w:t>
      </w:r>
    </w:p>
    <w:p w14:paraId="3E38C1F2" w14:textId="60AD7D22" w:rsidR="00EF237A" w:rsidRDefault="00AC491B" w:rsidP="00EF237A">
      <w:pPr>
        <w:widowControl w:val="0"/>
        <w:ind w:firstLine="709"/>
        <w:jc w:val="both"/>
        <w:rPr>
          <w:rFonts w:eastAsia="Tahoma"/>
          <w:sz w:val="28"/>
          <w:szCs w:val="28"/>
          <w:lang w:eastAsia="en-US"/>
        </w:rPr>
      </w:pPr>
      <w:r w:rsidRPr="00AC491B">
        <w:rPr>
          <w:rFonts w:eastAsia="Tahoma"/>
          <w:sz w:val="28"/>
          <w:szCs w:val="28"/>
          <w:lang w:eastAsia="en-US"/>
        </w:rPr>
        <w:t xml:space="preserve">Докладчик: </w:t>
      </w:r>
      <w:r w:rsidR="00906C82" w:rsidRPr="00906C82">
        <w:rPr>
          <w:rFonts w:eastAsia="Tahoma"/>
          <w:sz w:val="28"/>
          <w:szCs w:val="28"/>
          <w:lang w:eastAsia="en-US"/>
        </w:rPr>
        <w:t>Мозуляка Диана Алибековна</w:t>
      </w:r>
      <w:r w:rsidRPr="00AC491B">
        <w:rPr>
          <w:rFonts w:eastAsia="Tahoma"/>
          <w:sz w:val="28"/>
          <w:szCs w:val="28"/>
          <w:lang w:eastAsia="en-US"/>
        </w:rPr>
        <w:t xml:space="preserve">, </w:t>
      </w:r>
      <w:r w:rsidR="00906C82">
        <w:rPr>
          <w:rFonts w:eastAsia="Tahoma"/>
          <w:sz w:val="28"/>
          <w:szCs w:val="28"/>
          <w:lang w:eastAsia="en-US"/>
        </w:rPr>
        <w:t>консультант</w:t>
      </w:r>
      <w:r w:rsidRPr="00AC491B">
        <w:rPr>
          <w:rFonts w:eastAsia="Tahoma"/>
          <w:sz w:val="28"/>
          <w:szCs w:val="28"/>
          <w:lang w:eastAsia="en-US"/>
        </w:rPr>
        <w:t xml:space="preserve"> комитета по муниципальному хозяйству и охране окружающей среды администрации Шпаковского муниципального округа Ставропольского края.</w:t>
      </w:r>
    </w:p>
    <w:p w14:paraId="798E5921" w14:textId="77777777" w:rsidR="00AC491B" w:rsidRPr="00EC03B1" w:rsidRDefault="00AC491B" w:rsidP="00EF237A">
      <w:pPr>
        <w:widowControl w:val="0"/>
        <w:ind w:firstLine="709"/>
        <w:jc w:val="both"/>
        <w:rPr>
          <w:rFonts w:eastAsia="Tahoma"/>
          <w:sz w:val="28"/>
          <w:szCs w:val="28"/>
          <w:lang w:eastAsia="en-US"/>
        </w:rPr>
      </w:pPr>
    </w:p>
    <w:p w14:paraId="4576F7A5" w14:textId="00075D3F" w:rsidR="00AC491B" w:rsidRDefault="00C439CD" w:rsidP="00EF237A">
      <w:pPr>
        <w:widowControl w:val="0"/>
        <w:ind w:firstLine="709"/>
        <w:jc w:val="both"/>
        <w:rPr>
          <w:rFonts w:eastAsia="Tahoma"/>
          <w:sz w:val="28"/>
          <w:szCs w:val="28"/>
          <w:lang w:eastAsia="en-US"/>
        </w:rPr>
      </w:pPr>
      <w:r w:rsidRPr="004A6F87">
        <w:rPr>
          <w:rFonts w:eastAsia="Tahoma"/>
          <w:sz w:val="28"/>
          <w:szCs w:val="28"/>
          <w:lang w:eastAsia="en-US"/>
        </w:rPr>
        <w:t>3</w:t>
      </w:r>
      <w:r w:rsidR="00EF237A" w:rsidRPr="004A6F87">
        <w:rPr>
          <w:rFonts w:eastAsia="Tahoma"/>
          <w:sz w:val="28"/>
          <w:szCs w:val="28"/>
          <w:lang w:eastAsia="en-US"/>
        </w:rPr>
        <w:t>.</w:t>
      </w:r>
      <w:r w:rsidR="00DC7E7B" w:rsidRPr="004A6F87">
        <w:rPr>
          <w:rFonts w:eastAsia="Tahoma"/>
          <w:sz w:val="28"/>
          <w:szCs w:val="28"/>
          <w:lang w:eastAsia="en-US"/>
        </w:rPr>
        <w:t xml:space="preserve"> </w:t>
      </w:r>
      <w:r w:rsidR="00AC491B" w:rsidRPr="00AC491B">
        <w:rPr>
          <w:rFonts w:eastAsia="Tahoma"/>
          <w:sz w:val="28"/>
          <w:szCs w:val="28"/>
          <w:lang w:eastAsia="en-US"/>
        </w:rPr>
        <w:t>О состоянии уличного освещения и перспективах развития электрофикации   Шпаковского муниципального округа Ставропольского края</w:t>
      </w:r>
      <w:r w:rsidR="00AC491B">
        <w:rPr>
          <w:rFonts w:eastAsia="Tahoma"/>
          <w:sz w:val="28"/>
          <w:szCs w:val="28"/>
          <w:lang w:eastAsia="en-US"/>
        </w:rPr>
        <w:t>.</w:t>
      </w:r>
    </w:p>
    <w:p w14:paraId="40842158" w14:textId="4361D1BF" w:rsidR="004A6F87" w:rsidRDefault="00906C82" w:rsidP="00EF237A">
      <w:pPr>
        <w:widowControl w:val="0"/>
        <w:ind w:firstLine="709"/>
        <w:jc w:val="both"/>
        <w:rPr>
          <w:rFonts w:eastAsia="Tahoma"/>
          <w:sz w:val="28"/>
          <w:szCs w:val="28"/>
          <w:lang w:eastAsia="en-US"/>
        </w:rPr>
      </w:pPr>
      <w:r w:rsidRPr="00906C82">
        <w:rPr>
          <w:rFonts w:eastAsia="Tahoma"/>
          <w:sz w:val="28"/>
          <w:szCs w:val="28"/>
          <w:lang w:eastAsia="en-US"/>
        </w:rPr>
        <w:t>Докладчик: Бондарева Татьяна Вяч</w:t>
      </w:r>
      <w:r w:rsidR="009F3124">
        <w:rPr>
          <w:rFonts w:eastAsia="Tahoma"/>
          <w:sz w:val="28"/>
          <w:szCs w:val="28"/>
          <w:lang w:eastAsia="en-US"/>
        </w:rPr>
        <w:t>и</w:t>
      </w:r>
      <w:r w:rsidRPr="00906C82">
        <w:rPr>
          <w:rFonts w:eastAsia="Tahoma"/>
          <w:sz w:val="28"/>
          <w:szCs w:val="28"/>
          <w:lang w:eastAsia="en-US"/>
        </w:rPr>
        <w:t>славовна, главный специалист комитета по муниципальному хозяйству и охране окружающей среды администрации Шпаковского муниципального округа Ставропольского края.</w:t>
      </w:r>
    </w:p>
    <w:p w14:paraId="161AFDCA" w14:textId="77777777" w:rsidR="00906C82" w:rsidRPr="005779D0" w:rsidRDefault="00906C82" w:rsidP="00EF237A">
      <w:pPr>
        <w:widowControl w:val="0"/>
        <w:ind w:firstLine="709"/>
        <w:jc w:val="both"/>
        <w:rPr>
          <w:rFonts w:eastAsia="Tahoma"/>
          <w:sz w:val="28"/>
          <w:szCs w:val="28"/>
          <w:lang w:eastAsia="en-US"/>
        </w:rPr>
      </w:pPr>
    </w:p>
    <w:p w14:paraId="1B217002" w14:textId="6CD2B119" w:rsidR="007C42A3" w:rsidRDefault="00C439CD" w:rsidP="00B77C71">
      <w:pPr>
        <w:widowControl w:val="0"/>
        <w:ind w:firstLine="709"/>
        <w:jc w:val="both"/>
        <w:rPr>
          <w:rFonts w:eastAsia="Courier New"/>
          <w:bCs/>
          <w:sz w:val="28"/>
          <w:szCs w:val="28"/>
        </w:rPr>
      </w:pPr>
      <w:r w:rsidRPr="004A6F87">
        <w:rPr>
          <w:rFonts w:eastAsia="Courier New"/>
          <w:bCs/>
          <w:sz w:val="28"/>
          <w:szCs w:val="28"/>
        </w:rPr>
        <w:t>4</w:t>
      </w:r>
      <w:r w:rsidR="00C41945" w:rsidRPr="004A6F87">
        <w:rPr>
          <w:rFonts w:eastAsia="Courier New"/>
          <w:bCs/>
          <w:sz w:val="28"/>
          <w:szCs w:val="28"/>
        </w:rPr>
        <w:t xml:space="preserve">. </w:t>
      </w:r>
      <w:r w:rsidR="007C42A3" w:rsidRPr="004A6F87">
        <w:rPr>
          <w:rFonts w:eastAsia="Courier New"/>
          <w:bCs/>
          <w:sz w:val="28"/>
          <w:szCs w:val="28"/>
        </w:rPr>
        <w:t>Контроль за выполнением принятых решений Общественного Совета Шпаковского муниципального округа Ставропольского края.</w:t>
      </w:r>
    </w:p>
    <w:p w14:paraId="3FE1BD2D" w14:textId="2C5FFD6E" w:rsidR="00C6416A" w:rsidRDefault="004A6F87" w:rsidP="004A6F87">
      <w:pPr>
        <w:widowControl w:val="0"/>
        <w:ind w:firstLine="709"/>
        <w:jc w:val="both"/>
        <w:rPr>
          <w:rFonts w:eastAsia="Courier New"/>
          <w:bCs/>
          <w:sz w:val="28"/>
          <w:szCs w:val="28"/>
        </w:rPr>
      </w:pPr>
      <w:r w:rsidRPr="004A6F87">
        <w:rPr>
          <w:rFonts w:eastAsia="Courier New"/>
          <w:bCs/>
          <w:sz w:val="28"/>
          <w:szCs w:val="28"/>
        </w:rPr>
        <w:t>Докладчик: Волобуев Виталий Васильевич, председатель Общественного Совета Шпаковского муниципального округа Ставропольского края.</w:t>
      </w:r>
    </w:p>
    <w:p w14:paraId="0C5A8FDB" w14:textId="77777777" w:rsidR="004A6F87" w:rsidRPr="00BF12DD" w:rsidRDefault="004A6F87" w:rsidP="004A6F87">
      <w:pPr>
        <w:widowControl w:val="0"/>
        <w:ind w:firstLine="709"/>
        <w:jc w:val="both"/>
        <w:rPr>
          <w:rFonts w:eastAsia="Courier New"/>
          <w:bCs/>
          <w:color w:val="000000" w:themeColor="text1"/>
          <w:sz w:val="28"/>
          <w:szCs w:val="28"/>
        </w:rPr>
      </w:pPr>
    </w:p>
    <w:p w14:paraId="736D8185" w14:textId="042BA821" w:rsidR="004A6F87" w:rsidRDefault="00C439CD" w:rsidP="00B77C71">
      <w:pPr>
        <w:widowControl w:val="0"/>
        <w:ind w:firstLine="709"/>
        <w:jc w:val="both"/>
        <w:rPr>
          <w:rFonts w:eastAsia="Courier New"/>
          <w:bCs/>
          <w:color w:val="000000" w:themeColor="text1"/>
          <w:sz w:val="28"/>
          <w:szCs w:val="28"/>
        </w:rPr>
      </w:pPr>
      <w:r w:rsidRPr="004A6F87">
        <w:rPr>
          <w:rFonts w:eastAsia="Courier New"/>
          <w:bCs/>
          <w:color w:val="000000" w:themeColor="text1"/>
          <w:sz w:val="28"/>
          <w:szCs w:val="28"/>
        </w:rPr>
        <w:t>5</w:t>
      </w:r>
      <w:r w:rsidR="00C41945" w:rsidRPr="004A6F87">
        <w:rPr>
          <w:rFonts w:eastAsia="Courier New"/>
          <w:bCs/>
          <w:color w:val="000000" w:themeColor="text1"/>
          <w:sz w:val="28"/>
          <w:szCs w:val="28"/>
        </w:rPr>
        <w:t xml:space="preserve">. </w:t>
      </w:r>
      <w:r w:rsidR="007C42A3" w:rsidRPr="004A6F87">
        <w:rPr>
          <w:rFonts w:eastAsia="Courier New"/>
          <w:bCs/>
          <w:color w:val="000000" w:themeColor="text1"/>
          <w:sz w:val="28"/>
          <w:szCs w:val="28"/>
        </w:rPr>
        <w:t xml:space="preserve">Проведение ежегодной акции </w:t>
      </w:r>
      <w:r w:rsidR="0043370E">
        <w:rPr>
          <w:rFonts w:eastAsia="Courier New"/>
          <w:bCs/>
          <w:color w:val="000000" w:themeColor="text1"/>
          <w:sz w:val="28"/>
          <w:szCs w:val="28"/>
        </w:rPr>
        <w:t>«С</w:t>
      </w:r>
      <w:r w:rsidR="007C42A3" w:rsidRPr="004A6F87">
        <w:rPr>
          <w:rFonts w:eastAsia="Courier New"/>
          <w:bCs/>
          <w:color w:val="000000" w:themeColor="text1"/>
          <w:sz w:val="28"/>
          <w:szCs w:val="28"/>
        </w:rPr>
        <w:t>охраним природу Ставрополья</w:t>
      </w:r>
      <w:r w:rsidR="0043370E">
        <w:rPr>
          <w:rFonts w:eastAsia="Courier New"/>
          <w:bCs/>
          <w:color w:val="000000" w:themeColor="text1"/>
          <w:sz w:val="28"/>
          <w:szCs w:val="28"/>
        </w:rPr>
        <w:t>»</w:t>
      </w:r>
      <w:r w:rsidR="007C42A3" w:rsidRPr="004A6F87">
        <w:rPr>
          <w:rFonts w:eastAsia="Courier New"/>
          <w:bCs/>
          <w:color w:val="000000" w:themeColor="text1"/>
          <w:sz w:val="28"/>
          <w:szCs w:val="28"/>
        </w:rPr>
        <w:t>.</w:t>
      </w:r>
      <w:r w:rsidR="007C42A3" w:rsidRPr="007C42A3">
        <w:rPr>
          <w:rFonts w:eastAsia="Courier New"/>
          <w:bCs/>
          <w:color w:val="000000" w:themeColor="text1"/>
          <w:sz w:val="28"/>
          <w:szCs w:val="28"/>
        </w:rPr>
        <w:t xml:space="preserve"> </w:t>
      </w:r>
    </w:p>
    <w:p w14:paraId="4508714E" w14:textId="0F65ADD7" w:rsidR="00906C82" w:rsidRPr="00BF12DD" w:rsidRDefault="00906C82" w:rsidP="00B77C71">
      <w:pPr>
        <w:widowControl w:val="0"/>
        <w:ind w:firstLine="709"/>
        <w:jc w:val="both"/>
        <w:rPr>
          <w:rFonts w:eastAsia="Courier New"/>
          <w:bCs/>
          <w:color w:val="000000" w:themeColor="text1"/>
          <w:sz w:val="28"/>
          <w:szCs w:val="28"/>
        </w:rPr>
      </w:pPr>
      <w:r w:rsidRPr="00906C82">
        <w:rPr>
          <w:rFonts w:eastAsia="Courier New"/>
          <w:bCs/>
          <w:color w:val="000000" w:themeColor="text1"/>
          <w:sz w:val="28"/>
          <w:szCs w:val="28"/>
        </w:rPr>
        <w:t>Докладчик: Олефиренко Любовь Валентиновна, консультант комитета по муниципальному хозяйству и охране окружающей среды администрации Шпаковского муниципального округа Ставропольского края</w:t>
      </w:r>
      <w:r w:rsidR="009A74E1">
        <w:rPr>
          <w:rFonts w:eastAsia="Courier New"/>
          <w:bCs/>
          <w:color w:val="000000" w:themeColor="text1"/>
          <w:sz w:val="28"/>
          <w:szCs w:val="28"/>
        </w:rPr>
        <w:t>.</w:t>
      </w:r>
    </w:p>
    <w:p w14:paraId="2A5844D7" w14:textId="77777777" w:rsidR="00C6416A" w:rsidRDefault="00C6416A" w:rsidP="00B77C71">
      <w:pPr>
        <w:widowControl w:val="0"/>
        <w:ind w:firstLine="709"/>
        <w:jc w:val="both"/>
        <w:rPr>
          <w:rFonts w:eastAsia="Courier New"/>
          <w:bCs/>
          <w:color w:val="000000" w:themeColor="text1"/>
          <w:sz w:val="28"/>
          <w:szCs w:val="28"/>
        </w:rPr>
      </w:pPr>
    </w:p>
    <w:p w14:paraId="6BE2656A" w14:textId="54157C96" w:rsidR="00C41945" w:rsidRDefault="00C439CD" w:rsidP="00B77C71">
      <w:pPr>
        <w:widowControl w:val="0"/>
        <w:ind w:firstLine="709"/>
        <w:jc w:val="both"/>
        <w:rPr>
          <w:rFonts w:eastAsia="Courier New"/>
          <w:bCs/>
          <w:color w:val="000000" w:themeColor="text1"/>
          <w:sz w:val="28"/>
          <w:szCs w:val="28"/>
        </w:rPr>
      </w:pPr>
      <w:r w:rsidRPr="004A6F87">
        <w:rPr>
          <w:rFonts w:eastAsia="Courier New"/>
          <w:bCs/>
          <w:color w:val="000000" w:themeColor="text1"/>
          <w:sz w:val="28"/>
          <w:szCs w:val="28"/>
        </w:rPr>
        <w:t>6</w:t>
      </w:r>
      <w:r w:rsidR="00C41945" w:rsidRPr="004A6F87">
        <w:rPr>
          <w:rFonts w:eastAsia="Courier New"/>
          <w:bCs/>
          <w:color w:val="000000" w:themeColor="text1"/>
          <w:sz w:val="28"/>
          <w:szCs w:val="28"/>
        </w:rPr>
        <w:t xml:space="preserve">. </w:t>
      </w:r>
      <w:r w:rsidR="007C42A3" w:rsidRPr="004A6F87">
        <w:rPr>
          <w:rFonts w:eastAsia="Courier New"/>
          <w:bCs/>
          <w:color w:val="000000" w:themeColor="text1"/>
          <w:sz w:val="28"/>
          <w:szCs w:val="28"/>
        </w:rPr>
        <w:t>О выполнении в Шпаковском муниципальном округе Плана основных мероприятий по реализации в 2024-2026 годах основ государственной политики по сохранению и укреплению традиционных российских духовно-нравственных ценностей в Ставропольском крае, утвержденным Губернатором Ставропольского края.</w:t>
      </w:r>
    </w:p>
    <w:p w14:paraId="4DB207F4" w14:textId="6C88EF70" w:rsidR="00C6416A" w:rsidRDefault="007C42A3" w:rsidP="00B77C71">
      <w:pPr>
        <w:widowControl w:val="0"/>
        <w:ind w:firstLine="709"/>
        <w:jc w:val="both"/>
        <w:rPr>
          <w:rFonts w:eastAsia="Courier New"/>
          <w:bCs/>
          <w:color w:val="000000" w:themeColor="text1"/>
          <w:sz w:val="28"/>
          <w:szCs w:val="28"/>
        </w:rPr>
      </w:pPr>
      <w:r w:rsidRPr="007C42A3">
        <w:rPr>
          <w:rFonts w:eastAsia="Courier New"/>
          <w:bCs/>
          <w:color w:val="000000" w:themeColor="text1"/>
          <w:sz w:val="28"/>
          <w:szCs w:val="28"/>
        </w:rPr>
        <w:t>Докладчик: Смелова Анна Викторовна, руководитель комитета по культуре администрации Шпаковского муниципального округа Ставропольского края.</w:t>
      </w:r>
    </w:p>
    <w:p w14:paraId="272B52DE" w14:textId="739C20D1" w:rsidR="00DC7E7B" w:rsidRPr="00BF12DD" w:rsidRDefault="00DC7E7B" w:rsidP="00BF12DD">
      <w:pPr>
        <w:widowControl w:val="0"/>
        <w:ind w:firstLine="709"/>
        <w:jc w:val="both"/>
        <w:rPr>
          <w:rFonts w:eastAsia="Courier New"/>
          <w:bCs/>
          <w:color w:val="000000" w:themeColor="text1"/>
          <w:sz w:val="28"/>
          <w:szCs w:val="28"/>
        </w:rPr>
      </w:pPr>
    </w:p>
    <w:sectPr w:rsidR="00DC7E7B" w:rsidRPr="00BF12DD" w:rsidSect="00563E59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12645"/>
    <w:multiLevelType w:val="hybridMultilevel"/>
    <w:tmpl w:val="D504B1F8"/>
    <w:lvl w:ilvl="0" w:tplc="B1406F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52A5015"/>
    <w:multiLevelType w:val="hybridMultilevel"/>
    <w:tmpl w:val="C5549A7C"/>
    <w:lvl w:ilvl="0" w:tplc="2A4ABA82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9B20E52"/>
    <w:multiLevelType w:val="hybridMultilevel"/>
    <w:tmpl w:val="82741A8E"/>
    <w:lvl w:ilvl="0" w:tplc="8474BBB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3DA7E15"/>
    <w:multiLevelType w:val="hybridMultilevel"/>
    <w:tmpl w:val="940E5C56"/>
    <w:lvl w:ilvl="0" w:tplc="B5C27F5C">
      <w:start w:val="1"/>
      <w:numFmt w:val="decimal"/>
      <w:lvlText w:val="%1."/>
      <w:lvlJc w:val="left"/>
      <w:pPr>
        <w:ind w:left="502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7D9932AE"/>
    <w:multiLevelType w:val="hybridMultilevel"/>
    <w:tmpl w:val="CD88900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3283105">
    <w:abstractNumId w:val="3"/>
  </w:num>
  <w:num w:numId="2" w16cid:durableId="85198978">
    <w:abstractNumId w:val="1"/>
  </w:num>
  <w:num w:numId="3" w16cid:durableId="196740837">
    <w:abstractNumId w:val="0"/>
  </w:num>
  <w:num w:numId="4" w16cid:durableId="475532088">
    <w:abstractNumId w:val="2"/>
  </w:num>
  <w:num w:numId="5" w16cid:durableId="1334519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5FB"/>
    <w:rsid w:val="00006053"/>
    <w:rsid w:val="00046208"/>
    <w:rsid w:val="00054250"/>
    <w:rsid w:val="00063AAB"/>
    <w:rsid w:val="00067104"/>
    <w:rsid w:val="000E4B60"/>
    <w:rsid w:val="00155EAC"/>
    <w:rsid w:val="001628B3"/>
    <w:rsid w:val="001977F3"/>
    <w:rsid w:val="001D08B4"/>
    <w:rsid w:val="00241216"/>
    <w:rsid w:val="00267091"/>
    <w:rsid w:val="00286E48"/>
    <w:rsid w:val="002E3C07"/>
    <w:rsid w:val="00331A6A"/>
    <w:rsid w:val="00346F03"/>
    <w:rsid w:val="00357E84"/>
    <w:rsid w:val="00381D92"/>
    <w:rsid w:val="003B7F9C"/>
    <w:rsid w:val="003D0C99"/>
    <w:rsid w:val="003D4C8E"/>
    <w:rsid w:val="00401C0F"/>
    <w:rsid w:val="00402013"/>
    <w:rsid w:val="00403BE1"/>
    <w:rsid w:val="00427DE9"/>
    <w:rsid w:val="0043370E"/>
    <w:rsid w:val="00454642"/>
    <w:rsid w:val="00473A45"/>
    <w:rsid w:val="004748FA"/>
    <w:rsid w:val="00494DDF"/>
    <w:rsid w:val="004A6F87"/>
    <w:rsid w:val="004A7436"/>
    <w:rsid w:val="004F29BC"/>
    <w:rsid w:val="005010C7"/>
    <w:rsid w:val="00525B73"/>
    <w:rsid w:val="00563E59"/>
    <w:rsid w:val="00590978"/>
    <w:rsid w:val="005E7E7B"/>
    <w:rsid w:val="005F22D6"/>
    <w:rsid w:val="005F4762"/>
    <w:rsid w:val="00636D7E"/>
    <w:rsid w:val="006737EB"/>
    <w:rsid w:val="006B47A8"/>
    <w:rsid w:val="006F25D3"/>
    <w:rsid w:val="007675FB"/>
    <w:rsid w:val="007806C0"/>
    <w:rsid w:val="007C42A3"/>
    <w:rsid w:val="00801A5A"/>
    <w:rsid w:val="00801F28"/>
    <w:rsid w:val="008562EA"/>
    <w:rsid w:val="008B2EF0"/>
    <w:rsid w:val="008C3E92"/>
    <w:rsid w:val="00906C82"/>
    <w:rsid w:val="0091022C"/>
    <w:rsid w:val="00910914"/>
    <w:rsid w:val="00913F12"/>
    <w:rsid w:val="009606DE"/>
    <w:rsid w:val="009771CC"/>
    <w:rsid w:val="009A74E1"/>
    <w:rsid w:val="009B6FE1"/>
    <w:rsid w:val="009F3124"/>
    <w:rsid w:val="009F7530"/>
    <w:rsid w:val="00A22A52"/>
    <w:rsid w:val="00A557A8"/>
    <w:rsid w:val="00A675DE"/>
    <w:rsid w:val="00A90304"/>
    <w:rsid w:val="00AA780F"/>
    <w:rsid w:val="00AA78F0"/>
    <w:rsid w:val="00AC491B"/>
    <w:rsid w:val="00AC5BA7"/>
    <w:rsid w:val="00AD7C8C"/>
    <w:rsid w:val="00AF71B6"/>
    <w:rsid w:val="00B035FB"/>
    <w:rsid w:val="00B56BC1"/>
    <w:rsid w:val="00B70B84"/>
    <w:rsid w:val="00B77C71"/>
    <w:rsid w:val="00BA729F"/>
    <w:rsid w:val="00BF12DD"/>
    <w:rsid w:val="00C262EB"/>
    <w:rsid w:val="00C32D65"/>
    <w:rsid w:val="00C41945"/>
    <w:rsid w:val="00C439CD"/>
    <w:rsid w:val="00C6172D"/>
    <w:rsid w:val="00C6416A"/>
    <w:rsid w:val="00C66544"/>
    <w:rsid w:val="00C81819"/>
    <w:rsid w:val="00C935A7"/>
    <w:rsid w:val="00C9536E"/>
    <w:rsid w:val="00CC1E74"/>
    <w:rsid w:val="00D27B66"/>
    <w:rsid w:val="00D31BDF"/>
    <w:rsid w:val="00D91EA9"/>
    <w:rsid w:val="00DA21DC"/>
    <w:rsid w:val="00DB2A16"/>
    <w:rsid w:val="00DC1340"/>
    <w:rsid w:val="00DC7E7B"/>
    <w:rsid w:val="00E10494"/>
    <w:rsid w:val="00E138FF"/>
    <w:rsid w:val="00E2043E"/>
    <w:rsid w:val="00E7091A"/>
    <w:rsid w:val="00E873F3"/>
    <w:rsid w:val="00ED23AE"/>
    <w:rsid w:val="00EF237A"/>
    <w:rsid w:val="00EF3175"/>
    <w:rsid w:val="00EF702D"/>
    <w:rsid w:val="00F32BF7"/>
    <w:rsid w:val="00F45A13"/>
    <w:rsid w:val="00F53EF2"/>
    <w:rsid w:val="00F677AF"/>
    <w:rsid w:val="00F95F73"/>
    <w:rsid w:val="00F97747"/>
    <w:rsid w:val="00FA0920"/>
    <w:rsid w:val="00FF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C2866"/>
  <w15:docId w15:val="{C7D9BCB5-CCB6-4BD8-8E9F-0C8343BF9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6E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286E4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286E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86E4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86E4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748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NOUT</dc:creator>
  <cp:lastModifiedBy>Бочарова Наталья Сергеевна</cp:lastModifiedBy>
  <cp:revision>14</cp:revision>
  <cp:lastPrinted>2026-10-06T13:11:00Z</cp:lastPrinted>
  <dcterms:created xsi:type="dcterms:W3CDTF">2026-02-27T08:16:00Z</dcterms:created>
  <dcterms:modified xsi:type="dcterms:W3CDTF">2026-10-12T13:37:00Z</dcterms:modified>
</cp:coreProperties>
</file>